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9BA0A" w14:textId="77777777" w:rsidR="005A798F" w:rsidRPr="005A798F" w:rsidRDefault="005A798F" w:rsidP="005A798F">
      <w:pPr>
        <w:spacing w:after="0" w:line="240" w:lineRule="auto"/>
        <w:rPr>
          <w:rFonts w:ascii="Times New Roman" w:eastAsia="Times New Roman" w:hAnsi="Times New Roman" w:cs="Times New Roman"/>
          <w:sz w:val="24"/>
          <w:szCs w:val="24"/>
          <w:lang w:eastAsia="sv-SE"/>
        </w:rPr>
      </w:pPr>
      <w:r w:rsidRPr="005A798F">
        <w:rPr>
          <w:rFonts w:ascii="Times New Roman" w:eastAsia="Times New Roman" w:hAnsi="Times New Roman" w:cs="Times New Roman"/>
          <w:sz w:val="24"/>
          <w:szCs w:val="24"/>
          <w:lang w:eastAsia="sv-SE"/>
        </w:rPr>
        <w:t>Hej grannar! Senaste nytt om distribution av papperstidningar kommer här.</w:t>
      </w:r>
    </w:p>
    <w:p w14:paraId="6F82DDFB" w14:textId="77777777" w:rsidR="005A798F" w:rsidRPr="005A798F" w:rsidRDefault="005A798F" w:rsidP="005A798F">
      <w:pPr>
        <w:spacing w:after="0" w:line="240" w:lineRule="auto"/>
        <w:rPr>
          <w:rFonts w:ascii="Times New Roman" w:eastAsia="Times New Roman" w:hAnsi="Times New Roman" w:cs="Times New Roman"/>
          <w:sz w:val="24"/>
          <w:szCs w:val="24"/>
          <w:lang w:eastAsia="sv-SE"/>
        </w:rPr>
      </w:pPr>
    </w:p>
    <w:p w14:paraId="0A8AE9E9" w14:textId="79093E14" w:rsidR="005A798F" w:rsidRPr="005A798F" w:rsidRDefault="005A798F" w:rsidP="005A798F">
      <w:pPr>
        <w:spacing w:after="0" w:line="240" w:lineRule="auto"/>
        <w:rPr>
          <w:rFonts w:ascii="Times New Roman" w:eastAsia="Times New Roman" w:hAnsi="Times New Roman" w:cs="Times New Roman"/>
          <w:sz w:val="24"/>
          <w:szCs w:val="24"/>
          <w:lang w:eastAsia="sv-SE"/>
        </w:rPr>
      </w:pPr>
      <w:r w:rsidRPr="005A798F">
        <w:rPr>
          <w:rFonts w:ascii="Times New Roman" w:eastAsia="Times New Roman" w:hAnsi="Times New Roman" w:cs="Times New Roman"/>
          <w:sz w:val="24"/>
          <w:szCs w:val="24"/>
          <w:lang w:eastAsia="sv-SE"/>
        </w:rPr>
        <w:t xml:space="preserve">I fredags gästades Djingis Khan av Sydsvenskans chefredaktör Jonas </w:t>
      </w:r>
      <w:proofErr w:type="spellStart"/>
      <w:r w:rsidRPr="005A798F">
        <w:rPr>
          <w:rFonts w:ascii="Times New Roman" w:eastAsia="Times New Roman" w:hAnsi="Times New Roman" w:cs="Times New Roman"/>
          <w:sz w:val="24"/>
          <w:szCs w:val="24"/>
          <w:lang w:eastAsia="sv-SE"/>
        </w:rPr>
        <w:t>Kanje</w:t>
      </w:r>
      <w:proofErr w:type="spellEnd"/>
      <w:r w:rsidRPr="005A798F">
        <w:rPr>
          <w:rFonts w:ascii="Times New Roman" w:eastAsia="Times New Roman" w:hAnsi="Times New Roman" w:cs="Times New Roman"/>
          <w:sz w:val="24"/>
          <w:szCs w:val="24"/>
          <w:lang w:eastAsia="sv-SE"/>
        </w:rPr>
        <w:t>. </w:t>
      </w:r>
    </w:p>
    <w:p w14:paraId="0E3C4FB6" w14:textId="77777777" w:rsidR="005A798F" w:rsidRPr="005A798F" w:rsidRDefault="005A798F" w:rsidP="005A798F">
      <w:pPr>
        <w:spacing w:after="0" w:line="240" w:lineRule="auto"/>
        <w:rPr>
          <w:rFonts w:ascii="Times New Roman" w:eastAsia="Times New Roman" w:hAnsi="Times New Roman" w:cs="Times New Roman"/>
          <w:sz w:val="24"/>
          <w:szCs w:val="24"/>
          <w:lang w:eastAsia="sv-SE"/>
        </w:rPr>
      </w:pPr>
      <w:r w:rsidRPr="005A798F">
        <w:rPr>
          <w:rFonts w:ascii="Times New Roman" w:eastAsia="Times New Roman" w:hAnsi="Times New Roman" w:cs="Times New Roman"/>
          <w:sz w:val="24"/>
          <w:szCs w:val="24"/>
          <w:lang w:eastAsia="sv-SE"/>
        </w:rPr>
        <w:t>Han är tacksam för det stora engagemanget som vi visar rörande tidningen. </w:t>
      </w:r>
    </w:p>
    <w:p w14:paraId="3ACAB835" w14:textId="77777777" w:rsidR="005A798F" w:rsidRPr="005A798F" w:rsidRDefault="005A798F" w:rsidP="005A798F">
      <w:pPr>
        <w:spacing w:after="0" w:line="240" w:lineRule="auto"/>
        <w:rPr>
          <w:rFonts w:ascii="Times New Roman" w:eastAsia="Times New Roman" w:hAnsi="Times New Roman" w:cs="Times New Roman"/>
          <w:sz w:val="24"/>
          <w:szCs w:val="24"/>
          <w:lang w:eastAsia="sv-SE"/>
        </w:rPr>
      </w:pPr>
    </w:p>
    <w:p w14:paraId="0E09A0D9" w14:textId="77777777" w:rsidR="005A798F" w:rsidRPr="005A798F" w:rsidRDefault="005A798F" w:rsidP="005A798F">
      <w:pPr>
        <w:spacing w:after="0" w:line="240" w:lineRule="auto"/>
        <w:rPr>
          <w:rFonts w:ascii="Times New Roman" w:eastAsia="Times New Roman" w:hAnsi="Times New Roman" w:cs="Times New Roman"/>
          <w:sz w:val="24"/>
          <w:szCs w:val="24"/>
          <w:lang w:eastAsia="sv-SE"/>
        </w:rPr>
      </w:pPr>
      <w:r w:rsidRPr="005A798F">
        <w:rPr>
          <w:rFonts w:ascii="Times New Roman" w:eastAsia="Times New Roman" w:hAnsi="Times New Roman" w:cs="Times New Roman"/>
          <w:sz w:val="24"/>
          <w:szCs w:val="24"/>
          <w:lang w:eastAsia="sv-SE"/>
        </w:rPr>
        <w:t>Vår skrivelse där vi reagerar mot att papperstidningar ej längre ska levereras till brevlådan tog alltså skruv! </w:t>
      </w:r>
    </w:p>
    <w:p w14:paraId="226C6546" w14:textId="77777777" w:rsidR="005A798F" w:rsidRPr="005A798F" w:rsidRDefault="005A798F" w:rsidP="005A798F">
      <w:pPr>
        <w:spacing w:after="0" w:line="240" w:lineRule="auto"/>
        <w:rPr>
          <w:rFonts w:ascii="Times New Roman" w:eastAsia="Times New Roman" w:hAnsi="Times New Roman" w:cs="Times New Roman"/>
          <w:sz w:val="24"/>
          <w:szCs w:val="24"/>
          <w:lang w:eastAsia="sv-SE"/>
        </w:rPr>
      </w:pPr>
    </w:p>
    <w:p w14:paraId="3375EA00" w14:textId="77777777" w:rsidR="005A798F" w:rsidRPr="005A798F" w:rsidRDefault="005A798F" w:rsidP="005A798F">
      <w:pPr>
        <w:spacing w:after="0" w:line="240" w:lineRule="auto"/>
        <w:rPr>
          <w:rFonts w:ascii="Times New Roman" w:eastAsia="Times New Roman" w:hAnsi="Times New Roman" w:cs="Times New Roman"/>
          <w:sz w:val="24"/>
          <w:szCs w:val="24"/>
          <w:lang w:eastAsia="sv-SE"/>
        </w:rPr>
      </w:pPr>
      <w:r w:rsidRPr="005A798F">
        <w:rPr>
          <w:rFonts w:ascii="Times New Roman" w:eastAsia="Times New Roman" w:hAnsi="Times New Roman" w:cs="Times New Roman"/>
          <w:sz w:val="24"/>
          <w:szCs w:val="24"/>
          <w:lang w:eastAsia="sv-SE"/>
        </w:rPr>
        <w:t>Jonas kom hit för att på plats få en bild av hur det ser ut på området, få höra våra synpunkter och ge sin vinkel på distributionen och framtiden. </w:t>
      </w:r>
    </w:p>
    <w:p w14:paraId="4D9EC4FC" w14:textId="77777777" w:rsidR="005A798F" w:rsidRPr="005A798F" w:rsidRDefault="005A798F" w:rsidP="005A798F">
      <w:pPr>
        <w:spacing w:after="0" w:line="240" w:lineRule="auto"/>
        <w:rPr>
          <w:rFonts w:ascii="Times New Roman" w:eastAsia="Times New Roman" w:hAnsi="Times New Roman" w:cs="Times New Roman"/>
          <w:sz w:val="24"/>
          <w:szCs w:val="24"/>
          <w:lang w:eastAsia="sv-SE"/>
        </w:rPr>
      </w:pPr>
    </w:p>
    <w:p w14:paraId="5EF7E038" w14:textId="77777777" w:rsidR="005A798F" w:rsidRPr="005A798F" w:rsidRDefault="005A798F" w:rsidP="005A798F">
      <w:pPr>
        <w:spacing w:after="0" w:line="240" w:lineRule="auto"/>
        <w:rPr>
          <w:rFonts w:ascii="Times New Roman" w:eastAsia="Times New Roman" w:hAnsi="Times New Roman" w:cs="Times New Roman"/>
          <w:sz w:val="24"/>
          <w:szCs w:val="24"/>
          <w:lang w:eastAsia="sv-SE"/>
        </w:rPr>
      </w:pPr>
      <w:r w:rsidRPr="005A798F">
        <w:rPr>
          <w:rFonts w:ascii="Times New Roman" w:eastAsia="Times New Roman" w:hAnsi="Times New Roman" w:cs="Times New Roman"/>
          <w:sz w:val="24"/>
          <w:szCs w:val="24"/>
          <w:lang w:eastAsia="sv-SE"/>
        </w:rPr>
        <w:t xml:space="preserve">Vi var fyra som mötte upp vid fastighetsboxarna på IJKL-parkeringen: Åsa Bodell, Lena </w:t>
      </w:r>
      <w:proofErr w:type="spellStart"/>
      <w:r w:rsidRPr="005A798F">
        <w:rPr>
          <w:rFonts w:ascii="Times New Roman" w:eastAsia="Times New Roman" w:hAnsi="Times New Roman" w:cs="Times New Roman"/>
          <w:sz w:val="24"/>
          <w:szCs w:val="24"/>
          <w:lang w:eastAsia="sv-SE"/>
        </w:rPr>
        <w:t>Sidlöf</w:t>
      </w:r>
      <w:proofErr w:type="spellEnd"/>
      <w:r w:rsidRPr="005A798F">
        <w:rPr>
          <w:rFonts w:ascii="Times New Roman" w:eastAsia="Times New Roman" w:hAnsi="Times New Roman" w:cs="Times New Roman"/>
          <w:sz w:val="24"/>
          <w:szCs w:val="24"/>
          <w:lang w:eastAsia="sv-SE"/>
        </w:rPr>
        <w:t xml:space="preserve"> Lundahl, Eva Kristensson och undertecknad. </w:t>
      </w:r>
    </w:p>
    <w:p w14:paraId="6661BB07" w14:textId="77777777" w:rsidR="005A798F" w:rsidRPr="005A798F" w:rsidRDefault="005A798F" w:rsidP="005A798F">
      <w:pPr>
        <w:spacing w:after="0" w:line="240" w:lineRule="auto"/>
        <w:rPr>
          <w:rFonts w:ascii="Times New Roman" w:eastAsia="Times New Roman" w:hAnsi="Times New Roman" w:cs="Times New Roman"/>
          <w:sz w:val="24"/>
          <w:szCs w:val="24"/>
          <w:lang w:eastAsia="sv-SE"/>
        </w:rPr>
      </w:pPr>
    </w:p>
    <w:p w14:paraId="4E50F0F4" w14:textId="77777777" w:rsidR="005A798F" w:rsidRPr="005A798F" w:rsidRDefault="005A798F" w:rsidP="005A798F">
      <w:pPr>
        <w:spacing w:after="0" w:line="240" w:lineRule="auto"/>
        <w:rPr>
          <w:rFonts w:ascii="Times New Roman" w:eastAsia="Times New Roman" w:hAnsi="Times New Roman" w:cs="Times New Roman"/>
          <w:sz w:val="24"/>
          <w:szCs w:val="24"/>
          <w:lang w:eastAsia="sv-SE"/>
        </w:rPr>
      </w:pPr>
      <w:r w:rsidRPr="005A798F">
        <w:rPr>
          <w:rFonts w:ascii="Times New Roman" w:eastAsia="Times New Roman" w:hAnsi="Times New Roman" w:cs="Times New Roman"/>
          <w:sz w:val="24"/>
          <w:szCs w:val="24"/>
          <w:lang w:eastAsia="sv-SE"/>
        </w:rPr>
        <w:t>Vi tittade på hur fastighetsboxarna fungerar (öppnas med huvudnyckel) och diskuterade storleken. Flera boxar var vid tillfället välfyllda med brev plus enstaka paket. </w:t>
      </w:r>
    </w:p>
    <w:p w14:paraId="1238B2AF" w14:textId="77777777" w:rsidR="005A798F" w:rsidRPr="005A798F" w:rsidRDefault="005A798F" w:rsidP="005A798F">
      <w:pPr>
        <w:spacing w:after="0" w:line="240" w:lineRule="auto"/>
        <w:rPr>
          <w:rFonts w:ascii="Times New Roman" w:eastAsia="Times New Roman" w:hAnsi="Times New Roman" w:cs="Times New Roman"/>
          <w:sz w:val="24"/>
          <w:szCs w:val="24"/>
          <w:lang w:eastAsia="sv-SE"/>
        </w:rPr>
      </w:pPr>
    </w:p>
    <w:p w14:paraId="242BA896" w14:textId="77777777" w:rsidR="005A798F" w:rsidRPr="005A798F" w:rsidRDefault="005A798F" w:rsidP="005A798F">
      <w:pPr>
        <w:spacing w:after="0" w:line="240" w:lineRule="auto"/>
        <w:rPr>
          <w:rFonts w:ascii="Times New Roman" w:eastAsia="Times New Roman" w:hAnsi="Times New Roman" w:cs="Times New Roman"/>
          <w:sz w:val="24"/>
          <w:szCs w:val="24"/>
          <w:lang w:eastAsia="sv-SE"/>
        </w:rPr>
      </w:pPr>
      <w:r w:rsidRPr="005A798F">
        <w:rPr>
          <w:rFonts w:ascii="Times New Roman" w:eastAsia="Times New Roman" w:hAnsi="Times New Roman" w:cs="Times New Roman"/>
          <w:sz w:val="24"/>
          <w:szCs w:val="24"/>
          <w:lang w:eastAsia="sv-SE"/>
        </w:rPr>
        <w:t>Vi gick runt på gårdarna. Som längst är det runt 300 meter mellan hus och fastighetsbox. Mindre kul att hämta tidningen i boxen vid dåligt väder, halka osv. Detta framkom:</w:t>
      </w:r>
    </w:p>
    <w:p w14:paraId="39EF4122" w14:textId="77777777" w:rsidR="005A798F" w:rsidRPr="005A798F" w:rsidRDefault="005A798F" w:rsidP="005A798F">
      <w:pPr>
        <w:spacing w:after="0" w:line="240" w:lineRule="auto"/>
        <w:rPr>
          <w:rFonts w:ascii="Times New Roman" w:eastAsia="Times New Roman" w:hAnsi="Times New Roman" w:cs="Times New Roman"/>
          <w:sz w:val="24"/>
          <w:szCs w:val="24"/>
          <w:lang w:eastAsia="sv-SE"/>
        </w:rPr>
      </w:pPr>
    </w:p>
    <w:p w14:paraId="2AA2897F" w14:textId="5018D5B2" w:rsidR="005A798F" w:rsidRPr="005A798F" w:rsidRDefault="005A798F" w:rsidP="005A798F">
      <w:pPr>
        <w:spacing w:after="0" w:line="240" w:lineRule="auto"/>
        <w:rPr>
          <w:rFonts w:ascii="Times New Roman" w:eastAsia="Times New Roman" w:hAnsi="Times New Roman" w:cs="Times New Roman"/>
          <w:sz w:val="24"/>
          <w:szCs w:val="24"/>
          <w:lang w:eastAsia="sv-SE"/>
        </w:rPr>
      </w:pPr>
      <w:r w:rsidRPr="005A798F">
        <w:rPr>
          <w:rFonts w:ascii="Times New Roman" w:eastAsia="Times New Roman" w:hAnsi="Times New Roman" w:cs="Times New Roman"/>
          <w:sz w:val="24"/>
          <w:szCs w:val="24"/>
          <w:lang w:eastAsia="sv-SE"/>
        </w:rPr>
        <w:t>Det viktigaste: Man kommer från Sydsvenskans/</w:t>
      </w:r>
      <w:proofErr w:type="spellStart"/>
      <w:r w:rsidRPr="005A798F">
        <w:rPr>
          <w:rFonts w:ascii="Times New Roman" w:eastAsia="Times New Roman" w:hAnsi="Times New Roman" w:cs="Times New Roman"/>
          <w:sz w:val="24"/>
          <w:szCs w:val="24"/>
          <w:lang w:eastAsia="sv-SE"/>
        </w:rPr>
        <w:t>Bonways</w:t>
      </w:r>
      <w:proofErr w:type="spellEnd"/>
      <w:r w:rsidRPr="005A798F">
        <w:rPr>
          <w:rFonts w:ascii="Times New Roman" w:eastAsia="Times New Roman" w:hAnsi="Times New Roman" w:cs="Times New Roman"/>
          <w:sz w:val="24"/>
          <w:szCs w:val="24"/>
          <w:lang w:eastAsia="sv-SE"/>
        </w:rPr>
        <w:t xml:space="preserve"> håll att ta sig en funderare på hur det ska bli framöver på vårt område. Start för förändring av distributionen är satt till den 28 maj (trodde Jonas). Hur som helst, Jonas kommer att meddela oss hur det blir (fortsatt brevlåda eller fastighetsbox) innan förändringen träder i kraft.</w:t>
      </w:r>
    </w:p>
    <w:p w14:paraId="3881A64D" w14:textId="77777777" w:rsidR="005A798F" w:rsidRPr="005A798F" w:rsidRDefault="005A798F" w:rsidP="005A798F">
      <w:pPr>
        <w:spacing w:after="0" w:line="240" w:lineRule="auto"/>
        <w:rPr>
          <w:rFonts w:ascii="Times New Roman" w:eastAsia="Times New Roman" w:hAnsi="Times New Roman" w:cs="Times New Roman"/>
          <w:sz w:val="24"/>
          <w:szCs w:val="24"/>
          <w:lang w:eastAsia="sv-SE"/>
        </w:rPr>
      </w:pPr>
    </w:p>
    <w:p w14:paraId="60D5B7A8" w14:textId="77777777" w:rsidR="005A798F" w:rsidRPr="005A798F" w:rsidRDefault="005A798F" w:rsidP="005A798F">
      <w:pPr>
        <w:spacing w:after="0" w:line="240" w:lineRule="auto"/>
        <w:rPr>
          <w:rFonts w:ascii="Times New Roman" w:eastAsia="Times New Roman" w:hAnsi="Times New Roman" w:cs="Times New Roman"/>
          <w:sz w:val="24"/>
          <w:szCs w:val="24"/>
          <w:lang w:eastAsia="sv-SE"/>
        </w:rPr>
      </w:pPr>
      <w:r w:rsidRPr="005A798F">
        <w:rPr>
          <w:rFonts w:ascii="Times New Roman" w:eastAsia="Times New Roman" w:hAnsi="Times New Roman" w:cs="Times New Roman"/>
          <w:sz w:val="24"/>
          <w:szCs w:val="24"/>
          <w:lang w:eastAsia="sv-SE"/>
        </w:rPr>
        <w:t xml:space="preserve">Jonas beklagade formuleringarna i info-bladet från </w:t>
      </w:r>
      <w:proofErr w:type="spellStart"/>
      <w:r w:rsidRPr="005A798F">
        <w:rPr>
          <w:rFonts w:ascii="Times New Roman" w:eastAsia="Times New Roman" w:hAnsi="Times New Roman" w:cs="Times New Roman"/>
          <w:sz w:val="24"/>
          <w:szCs w:val="24"/>
          <w:lang w:eastAsia="sv-SE"/>
        </w:rPr>
        <w:t>Bonway</w:t>
      </w:r>
      <w:proofErr w:type="spellEnd"/>
      <w:r w:rsidRPr="005A798F">
        <w:rPr>
          <w:rFonts w:ascii="Times New Roman" w:eastAsia="Times New Roman" w:hAnsi="Times New Roman" w:cs="Times New Roman"/>
          <w:sz w:val="24"/>
          <w:szCs w:val="24"/>
          <w:lang w:eastAsia="sv-SE"/>
        </w:rPr>
        <w:t xml:space="preserve">. Han konstaterade att kommunikationen inte blivit ”helt rätt” med tanke på vårt områdes förutsättningar. </w:t>
      </w:r>
      <w:proofErr w:type="spellStart"/>
      <w:r w:rsidRPr="005A798F">
        <w:rPr>
          <w:rFonts w:ascii="Times New Roman" w:eastAsia="Times New Roman" w:hAnsi="Times New Roman" w:cs="Times New Roman"/>
          <w:sz w:val="24"/>
          <w:szCs w:val="24"/>
          <w:lang w:eastAsia="sv-SE"/>
        </w:rPr>
        <w:t>Bonways</w:t>
      </w:r>
      <w:proofErr w:type="spellEnd"/>
      <w:r w:rsidRPr="005A798F">
        <w:rPr>
          <w:rFonts w:ascii="Times New Roman" w:eastAsia="Times New Roman" w:hAnsi="Times New Roman" w:cs="Times New Roman"/>
          <w:sz w:val="24"/>
          <w:szCs w:val="24"/>
          <w:lang w:eastAsia="sv-SE"/>
        </w:rPr>
        <w:t xml:space="preserve"> kalkyl är gjord utifrån tidsbesparing i minuter och sekunder. De har inte tittat på kartan över respektive område. </w:t>
      </w:r>
    </w:p>
    <w:p w14:paraId="01F38027" w14:textId="77777777" w:rsidR="005A798F" w:rsidRPr="005A798F" w:rsidRDefault="005A798F" w:rsidP="005A798F">
      <w:pPr>
        <w:spacing w:after="0" w:line="240" w:lineRule="auto"/>
        <w:rPr>
          <w:rFonts w:ascii="Times New Roman" w:eastAsia="Times New Roman" w:hAnsi="Times New Roman" w:cs="Times New Roman"/>
          <w:sz w:val="24"/>
          <w:szCs w:val="24"/>
          <w:lang w:eastAsia="sv-SE"/>
        </w:rPr>
      </w:pPr>
    </w:p>
    <w:p w14:paraId="7587FCA8" w14:textId="77777777" w:rsidR="005A798F" w:rsidRPr="005A798F" w:rsidRDefault="005A798F" w:rsidP="005A798F">
      <w:pPr>
        <w:spacing w:after="0" w:line="240" w:lineRule="auto"/>
        <w:rPr>
          <w:rFonts w:ascii="Times New Roman" w:eastAsia="Times New Roman" w:hAnsi="Times New Roman" w:cs="Times New Roman"/>
          <w:sz w:val="24"/>
          <w:szCs w:val="24"/>
          <w:lang w:eastAsia="sv-SE"/>
        </w:rPr>
      </w:pPr>
      <w:r w:rsidRPr="005A798F">
        <w:rPr>
          <w:rFonts w:ascii="Times New Roman" w:eastAsia="Times New Roman" w:hAnsi="Times New Roman" w:cs="Times New Roman"/>
          <w:sz w:val="24"/>
          <w:szCs w:val="24"/>
          <w:lang w:eastAsia="sv-SE"/>
        </w:rPr>
        <w:t>Vi fick veta att Sydsvenskan idag har 85 000 prenumeranter. 53 procent prenumererar på den digitala versionen. 47 procent på papperstidningen. Snittålder för prenumeration på papperstidning är 70 år, digital 45 år. </w:t>
      </w:r>
    </w:p>
    <w:p w14:paraId="7CF4A47A" w14:textId="77777777" w:rsidR="005A798F" w:rsidRPr="005A798F" w:rsidRDefault="005A798F" w:rsidP="005A798F">
      <w:pPr>
        <w:spacing w:after="0" w:line="240" w:lineRule="auto"/>
        <w:rPr>
          <w:rFonts w:ascii="Times New Roman" w:eastAsia="Times New Roman" w:hAnsi="Times New Roman" w:cs="Times New Roman"/>
          <w:sz w:val="24"/>
          <w:szCs w:val="24"/>
          <w:lang w:eastAsia="sv-SE"/>
        </w:rPr>
      </w:pPr>
    </w:p>
    <w:p w14:paraId="5056DF5F" w14:textId="77777777" w:rsidR="005A798F" w:rsidRPr="005A798F" w:rsidRDefault="005A798F" w:rsidP="005A798F">
      <w:pPr>
        <w:spacing w:after="0" w:line="240" w:lineRule="auto"/>
        <w:rPr>
          <w:rFonts w:ascii="Times New Roman" w:eastAsia="Times New Roman" w:hAnsi="Times New Roman" w:cs="Times New Roman"/>
          <w:sz w:val="24"/>
          <w:szCs w:val="24"/>
          <w:lang w:eastAsia="sv-SE"/>
        </w:rPr>
      </w:pPr>
      <w:r w:rsidRPr="005A798F">
        <w:rPr>
          <w:rFonts w:ascii="Times New Roman" w:eastAsia="Times New Roman" w:hAnsi="Times New Roman" w:cs="Times New Roman"/>
          <w:sz w:val="24"/>
          <w:szCs w:val="24"/>
          <w:lang w:eastAsia="sv-SE"/>
        </w:rPr>
        <w:t>Distributionen är kostsam. Här vill man kapa kostnader. Nästa troliga steg är att dela ut bara några dagar i veckan. I framtiden troligtvis: ”Premiumprodukt” om man vill ha utdelning. Eventuellt differentierade priser. </w:t>
      </w:r>
    </w:p>
    <w:p w14:paraId="2FC40D83" w14:textId="77777777" w:rsidR="005A798F" w:rsidRPr="005A798F" w:rsidRDefault="005A798F" w:rsidP="005A798F">
      <w:pPr>
        <w:spacing w:after="0" w:line="240" w:lineRule="auto"/>
        <w:rPr>
          <w:rFonts w:ascii="Times New Roman" w:eastAsia="Times New Roman" w:hAnsi="Times New Roman" w:cs="Times New Roman"/>
          <w:sz w:val="24"/>
          <w:szCs w:val="24"/>
          <w:lang w:eastAsia="sv-SE"/>
        </w:rPr>
      </w:pPr>
    </w:p>
    <w:p w14:paraId="0F4737CE" w14:textId="77777777" w:rsidR="005A798F" w:rsidRPr="005A798F" w:rsidRDefault="005A798F" w:rsidP="005A798F">
      <w:pPr>
        <w:spacing w:after="0" w:line="240" w:lineRule="auto"/>
        <w:rPr>
          <w:rFonts w:ascii="Times New Roman" w:eastAsia="Times New Roman" w:hAnsi="Times New Roman" w:cs="Times New Roman"/>
          <w:sz w:val="24"/>
          <w:szCs w:val="24"/>
          <w:lang w:eastAsia="sv-SE"/>
        </w:rPr>
      </w:pPr>
      <w:r w:rsidRPr="005A798F">
        <w:rPr>
          <w:rFonts w:ascii="Times New Roman" w:eastAsia="Times New Roman" w:hAnsi="Times New Roman" w:cs="Times New Roman"/>
          <w:sz w:val="24"/>
          <w:szCs w:val="24"/>
          <w:lang w:eastAsia="sv-SE"/>
        </w:rPr>
        <w:t>Jonas samlade in våra synpunkter och listade följande punkter: </w:t>
      </w:r>
    </w:p>
    <w:p w14:paraId="3A348BD0" w14:textId="77777777" w:rsidR="005A798F" w:rsidRPr="005A798F" w:rsidRDefault="005A798F" w:rsidP="005A798F">
      <w:pPr>
        <w:spacing w:after="0" w:line="240" w:lineRule="auto"/>
        <w:rPr>
          <w:rFonts w:ascii="Times New Roman" w:eastAsia="Times New Roman" w:hAnsi="Times New Roman" w:cs="Times New Roman"/>
          <w:sz w:val="24"/>
          <w:szCs w:val="24"/>
          <w:lang w:eastAsia="sv-SE"/>
        </w:rPr>
      </w:pPr>
      <w:r w:rsidRPr="005A798F">
        <w:rPr>
          <w:rFonts w:ascii="Times New Roman" w:eastAsia="Times New Roman" w:hAnsi="Times New Roman" w:cs="Times New Roman"/>
          <w:sz w:val="24"/>
          <w:szCs w:val="24"/>
          <w:lang w:eastAsia="sv-SE"/>
        </w:rPr>
        <w:t>Avstånd till boxarna </w:t>
      </w:r>
    </w:p>
    <w:p w14:paraId="0CE48A53" w14:textId="77777777" w:rsidR="005A798F" w:rsidRPr="005A798F" w:rsidRDefault="005A798F" w:rsidP="005A798F">
      <w:pPr>
        <w:spacing w:after="0" w:line="240" w:lineRule="auto"/>
        <w:rPr>
          <w:rFonts w:ascii="Times New Roman" w:eastAsia="Times New Roman" w:hAnsi="Times New Roman" w:cs="Times New Roman"/>
          <w:sz w:val="24"/>
          <w:szCs w:val="24"/>
          <w:lang w:eastAsia="sv-SE"/>
        </w:rPr>
      </w:pPr>
      <w:r w:rsidRPr="005A798F">
        <w:rPr>
          <w:rFonts w:ascii="Times New Roman" w:eastAsia="Times New Roman" w:hAnsi="Times New Roman" w:cs="Times New Roman"/>
          <w:sz w:val="24"/>
          <w:szCs w:val="24"/>
          <w:lang w:eastAsia="sv-SE"/>
        </w:rPr>
        <w:t>Integritet (säkerhet) </w:t>
      </w:r>
    </w:p>
    <w:p w14:paraId="369B4AE0" w14:textId="77777777" w:rsidR="005A798F" w:rsidRPr="005A798F" w:rsidRDefault="005A798F" w:rsidP="005A798F">
      <w:pPr>
        <w:spacing w:after="0" w:line="240" w:lineRule="auto"/>
        <w:rPr>
          <w:rFonts w:ascii="Times New Roman" w:eastAsia="Times New Roman" w:hAnsi="Times New Roman" w:cs="Times New Roman"/>
          <w:sz w:val="24"/>
          <w:szCs w:val="24"/>
          <w:lang w:eastAsia="sv-SE"/>
        </w:rPr>
      </w:pPr>
      <w:r w:rsidRPr="005A798F">
        <w:rPr>
          <w:rFonts w:ascii="Times New Roman" w:eastAsia="Times New Roman" w:hAnsi="Times New Roman" w:cs="Times New Roman"/>
          <w:sz w:val="24"/>
          <w:szCs w:val="24"/>
          <w:lang w:eastAsia="sv-SE"/>
        </w:rPr>
        <w:t>Snöröjningsaspekten (Åsa påpekade att det kommer att bli dyrare för vår förening om tidningarna hamnar i fastighetsboxarna, innebär utökad/tidigarelagd röjning) </w:t>
      </w:r>
    </w:p>
    <w:p w14:paraId="7E943A1B" w14:textId="77777777" w:rsidR="005A798F" w:rsidRPr="005A798F" w:rsidRDefault="005A798F" w:rsidP="005A798F">
      <w:pPr>
        <w:spacing w:after="0" w:line="240" w:lineRule="auto"/>
        <w:rPr>
          <w:rFonts w:ascii="Times New Roman" w:eastAsia="Times New Roman" w:hAnsi="Times New Roman" w:cs="Times New Roman"/>
          <w:sz w:val="24"/>
          <w:szCs w:val="24"/>
          <w:lang w:eastAsia="sv-SE"/>
        </w:rPr>
      </w:pPr>
      <w:r w:rsidRPr="005A798F">
        <w:rPr>
          <w:rFonts w:ascii="Times New Roman" w:eastAsia="Times New Roman" w:hAnsi="Times New Roman" w:cs="Times New Roman"/>
          <w:sz w:val="24"/>
          <w:szCs w:val="24"/>
          <w:lang w:eastAsia="sv-SE"/>
        </w:rPr>
        <w:t>Rättviseaspekt låghus/höghus </w:t>
      </w:r>
    </w:p>
    <w:p w14:paraId="178609A2" w14:textId="77777777" w:rsidR="005A798F" w:rsidRPr="005A798F" w:rsidRDefault="005A798F" w:rsidP="005A798F">
      <w:pPr>
        <w:spacing w:after="0" w:line="240" w:lineRule="auto"/>
        <w:rPr>
          <w:rFonts w:ascii="Times New Roman" w:eastAsia="Times New Roman" w:hAnsi="Times New Roman" w:cs="Times New Roman"/>
          <w:sz w:val="24"/>
          <w:szCs w:val="24"/>
          <w:lang w:eastAsia="sv-SE"/>
        </w:rPr>
      </w:pPr>
    </w:p>
    <w:p w14:paraId="0C2C4E04" w14:textId="77777777" w:rsidR="005A798F" w:rsidRPr="005A798F" w:rsidRDefault="005A798F" w:rsidP="005A798F">
      <w:pPr>
        <w:spacing w:after="0" w:line="240" w:lineRule="auto"/>
        <w:rPr>
          <w:rFonts w:ascii="Times New Roman" w:eastAsia="Times New Roman" w:hAnsi="Times New Roman" w:cs="Times New Roman"/>
          <w:sz w:val="24"/>
          <w:szCs w:val="24"/>
          <w:lang w:eastAsia="sv-SE"/>
        </w:rPr>
      </w:pPr>
      <w:r w:rsidRPr="005A798F">
        <w:rPr>
          <w:rFonts w:ascii="Times New Roman" w:eastAsia="Times New Roman" w:hAnsi="Times New Roman" w:cs="Times New Roman"/>
          <w:sz w:val="24"/>
          <w:szCs w:val="24"/>
          <w:lang w:eastAsia="sv-SE"/>
        </w:rPr>
        <w:t> Återkommer här när jag fått Jonas svar! </w:t>
      </w:r>
    </w:p>
    <w:p w14:paraId="1AB9B1D8" w14:textId="77777777" w:rsidR="005A798F" w:rsidRPr="005A798F" w:rsidRDefault="005A798F" w:rsidP="005A798F">
      <w:pPr>
        <w:spacing w:after="0" w:line="240" w:lineRule="auto"/>
        <w:rPr>
          <w:rFonts w:ascii="Times New Roman" w:eastAsia="Times New Roman" w:hAnsi="Times New Roman" w:cs="Times New Roman"/>
          <w:sz w:val="24"/>
          <w:szCs w:val="24"/>
          <w:lang w:eastAsia="sv-SE"/>
        </w:rPr>
      </w:pPr>
      <w:r w:rsidRPr="005A798F">
        <w:rPr>
          <w:rFonts w:ascii="Times New Roman" w:eastAsia="Times New Roman" w:hAnsi="Times New Roman" w:cs="Times New Roman"/>
          <w:sz w:val="24"/>
          <w:szCs w:val="24"/>
          <w:lang w:eastAsia="sv-SE"/>
        </w:rPr>
        <w:t> Nu får vi se vad utfallet blir. </w:t>
      </w:r>
    </w:p>
    <w:p w14:paraId="2A91D9D2" w14:textId="77777777" w:rsidR="008160AA" w:rsidRDefault="008160AA"/>
    <w:sectPr w:rsidR="008160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8F"/>
    <w:rsid w:val="002A5CD2"/>
    <w:rsid w:val="005A798F"/>
    <w:rsid w:val="008160AA"/>
    <w:rsid w:val="00B801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65E33"/>
  <w15:chartTrackingRefBased/>
  <w15:docId w15:val="{75E2ACD9-6911-47EA-938C-F4477AAF2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A79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5A79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5A798F"/>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5A798F"/>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5A798F"/>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5A798F"/>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5A798F"/>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5A798F"/>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5A798F"/>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A798F"/>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5A798F"/>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5A798F"/>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5A798F"/>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5A798F"/>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5A798F"/>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5A798F"/>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5A798F"/>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5A798F"/>
    <w:rPr>
      <w:rFonts w:eastAsiaTheme="majorEastAsia" w:cstheme="majorBidi"/>
      <w:color w:val="272727" w:themeColor="text1" w:themeTint="D8"/>
    </w:rPr>
  </w:style>
  <w:style w:type="paragraph" w:styleId="Rubrik">
    <w:name w:val="Title"/>
    <w:basedOn w:val="Normal"/>
    <w:next w:val="Normal"/>
    <w:link w:val="RubrikChar"/>
    <w:uiPriority w:val="10"/>
    <w:qFormat/>
    <w:rsid w:val="005A79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A798F"/>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5A798F"/>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5A798F"/>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A798F"/>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5A798F"/>
    <w:rPr>
      <w:i/>
      <w:iCs/>
      <w:color w:val="404040" w:themeColor="text1" w:themeTint="BF"/>
    </w:rPr>
  </w:style>
  <w:style w:type="paragraph" w:styleId="Liststycke">
    <w:name w:val="List Paragraph"/>
    <w:basedOn w:val="Normal"/>
    <w:uiPriority w:val="34"/>
    <w:qFormat/>
    <w:rsid w:val="005A798F"/>
    <w:pPr>
      <w:ind w:left="720"/>
      <w:contextualSpacing/>
    </w:pPr>
  </w:style>
  <w:style w:type="character" w:styleId="Starkbetoning">
    <w:name w:val="Intense Emphasis"/>
    <w:basedOn w:val="Standardstycketeckensnitt"/>
    <w:uiPriority w:val="21"/>
    <w:qFormat/>
    <w:rsid w:val="005A798F"/>
    <w:rPr>
      <w:i/>
      <w:iCs/>
      <w:color w:val="0F4761" w:themeColor="accent1" w:themeShade="BF"/>
    </w:rPr>
  </w:style>
  <w:style w:type="paragraph" w:styleId="Starktcitat">
    <w:name w:val="Intense Quote"/>
    <w:basedOn w:val="Normal"/>
    <w:next w:val="Normal"/>
    <w:link w:val="StarktcitatChar"/>
    <w:uiPriority w:val="30"/>
    <w:qFormat/>
    <w:rsid w:val="005A79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5A798F"/>
    <w:rPr>
      <w:i/>
      <w:iCs/>
      <w:color w:val="0F4761" w:themeColor="accent1" w:themeShade="BF"/>
    </w:rPr>
  </w:style>
  <w:style w:type="character" w:styleId="Starkreferens">
    <w:name w:val="Intense Reference"/>
    <w:basedOn w:val="Standardstycketeckensnitt"/>
    <w:uiPriority w:val="32"/>
    <w:qFormat/>
    <w:rsid w:val="005A79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006299">
      <w:bodyDiv w:val="1"/>
      <w:marLeft w:val="0"/>
      <w:marRight w:val="0"/>
      <w:marTop w:val="0"/>
      <w:marBottom w:val="0"/>
      <w:divBdr>
        <w:top w:val="none" w:sz="0" w:space="0" w:color="auto"/>
        <w:left w:val="none" w:sz="0" w:space="0" w:color="auto"/>
        <w:bottom w:val="none" w:sz="0" w:space="0" w:color="auto"/>
        <w:right w:val="none" w:sz="0" w:space="0" w:color="auto"/>
      </w:divBdr>
      <w:divsChild>
        <w:div w:id="29577761">
          <w:marLeft w:val="0"/>
          <w:marRight w:val="0"/>
          <w:marTop w:val="0"/>
          <w:marBottom w:val="0"/>
          <w:divBdr>
            <w:top w:val="none" w:sz="0" w:space="0" w:color="auto"/>
            <w:left w:val="none" w:sz="0" w:space="0" w:color="auto"/>
            <w:bottom w:val="none" w:sz="0" w:space="0" w:color="auto"/>
            <w:right w:val="none" w:sz="0" w:space="0" w:color="auto"/>
          </w:divBdr>
        </w:div>
        <w:div w:id="1300916815">
          <w:marLeft w:val="0"/>
          <w:marRight w:val="0"/>
          <w:marTop w:val="0"/>
          <w:marBottom w:val="0"/>
          <w:divBdr>
            <w:top w:val="none" w:sz="0" w:space="0" w:color="auto"/>
            <w:left w:val="none" w:sz="0" w:space="0" w:color="auto"/>
            <w:bottom w:val="none" w:sz="0" w:space="0" w:color="auto"/>
            <w:right w:val="none" w:sz="0" w:space="0" w:color="auto"/>
          </w:divBdr>
        </w:div>
        <w:div w:id="208305706">
          <w:marLeft w:val="0"/>
          <w:marRight w:val="0"/>
          <w:marTop w:val="0"/>
          <w:marBottom w:val="0"/>
          <w:divBdr>
            <w:top w:val="none" w:sz="0" w:space="0" w:color="auto"/>
            <w:left w:val="none" w:sz="0" w:space="0" w:color="auto"/>
            <w:bottom w:val="none" w:sz="0" w:space="0" w:color="auto"/>
            <w:right w:val="none" w:sz="0" w:space="0" w:color="auto"/>
          </w:divBdr>
        </w:div>
        <w:div w:id="763649488">
          <w:marLeft w:val="0"/>
          <w:marRight w:val="0"/>
          <w:marTop w:val="0"/>
          <w:marBottom w:val="0"/>
          <w:divBdr>
            <w:top w:val="none" w:sz="0" w:space="0" w:color="auto"/>
            <w:left w:val="none" w:sz="0" w:space="0" w:color="auto"/>
            <w:bottom w:val="none" w:sz="0" w:space="0" w:color="auto"/>
            <w:right w:val="none" w:sz="0" w:space="0" w:color="auto"/>
          </w:divBdr>
        </w:div>
        <w:div w:id="589849481">
          <w:marLeft w:val="0"/>
          <w:marRight w:val="0"/>
          <w:marTop w:val="0"/>
          <w:marBottom w:val="0"/>
          <w:divBdr>
            <w:top w:val="none" w:sz="0" w:space="0" w:color="auto"/>
            <w:left w:val="none" w:sz="0" w:space="0" w:color="auto"/>
            <w:bottom w:val="none" w:sz="0" w:space="0" w:color="auto"/>
            <w:right w:val="none" w:sz="0" w:space="0" w:color="auto"/>
          </w:divBdr>
        </w:div>
        <w:div w:id="742415979">
          <w:marLeft w:val="0"/>
          <w:marRight w:val="0"/>
          <w:marTop w:val="0"/>
          <w:marBottom w:val="0"/>
          <w:divBdr>
            <w:top w:val="none" w:sz="0" w:space="0" w:color="auto"/>
            <w:left w:val="none" w:sz="0" w:space="0" w:color="auto"/>
            <w:bottom w:val="none" w:sz="0" w:space="0" w:color="auto"/>
            <w:right w:val="none" w:sz="0" w:space="0" w:color="auto"/>
          </w:divBdr>
        </w:div>
        <w:div w:id="1128933779">
          <w:marLeft w:val="0"/>
          <w:marRight w:val="0"/>
          <w:marTop w:val="0"/>
          <w:marBottom w:val="0"/>
          <w:divBdr>
            <w:top w:val="none" w:sz="0" w:space="0" w:color="auto"/>
            <w:left w:val="none" w:sz="0" w:space="0" w:color="auto"/>
            <w:bottom w:val="none" w:sz="0" w:space="0" w:color="auto"/>
            <w:right w:val="none" w:sz="0" w:space="0" w:color="auto"/>
          </w:divBdr>
        </w:div>
        <w:div w:id="291979519">
          <w:marLeft w:val="0"/>
          <w:marRight w:val="0"/>
          <w:marTop w:val="0"/>
          <w:marBottom w:val="0"/>
          <w:divBdr>
            <w:top w:val="none" w:sz="0" w:space="0" w:color="auto"/>
            <w:left w:val="none" w:sz="0" w:space="0" w:color="auto"/>
            <w:bottom w:val="none" w:sz="0" w:space="0" w:color="auto"/>
            <w:right w:val="none" w:sz="0" w:space="0" w:color="auto"/>
          </w:divBdr>
        </w:div>
        <w:div w:id="424886152">
          <w:marLeft w:val="0"/>
          <w:marRight w:val="0"/>
          <w:marTop w:val="0"/>
          <w:marBottom w:val="0"/>
          <w:divBdr>
            <w:top w:val="none" w:sz="0" w:space="0" w:color="auto"/>
            <w:left w:val="none" w:sz="0" w:space="0" w:color="auto"/>
            <w:bottom w:val="none" w:sz="0" w:space="0" w:color="auto"/>
            <w:right w:val="none" w:sz="0" w:space="0" w:color="auto"/>
          </w:divBdr>
        </w:div>
        <w:div w:id="1445424291">
          <w:marLeft w:val="0"/>
          <w:marRight w:val="0"/>
          <w:marTop w:val="0"/>
          <w:marBottom w:val="0"/>
          <w:divBdr>
            <w:top w:val="none" w:sz="0" w:space="0" w:color="auto"/>
            <w:left w:val="none" w:sz="0" w:space="0" w:color="auto"/>
            <w:bottom w:val="none" w:sz="0" w:space="0" w:color="auto"/>
            <w:right w:val="none" w:sz="0" w:space="0" w:color="auto"/>
          </w:divBdr>
        </w:div>
        <w:div w:id="1071544874">
          <w:marLeft w:val="0"/>
          <w:marRight w:val="0"/>
          <w:marTop w:val="0"/>
          <w:marBottom w:val="0"/>
          <w:divBdr>
            <w:top w:val="none" w:sz="0" w:space="0" w:color="auto"/>
            <w:left w:val="none" w:sz="0" w:space="0" w:color="auto"/>
            <w:bottom w:val="none" w:sz="0" w:space="0" w:color="auto"/>
            <w:right w:val="none" w:sz="0" w:space="0" w:color="auto"/>
          </w:divBdr>
        </w:div>
        <w:div w:id="920987581">
          <w:marLeft w:val="0"/>
          <w:marRight w:val="0"/>
          <w:marTop w:val="0"/>
          <w:marBottom w:val="0"/>
          <w:divBdr>
            <w:top w:val="none" w:sz="0" w:space="0" w:color="auto"/>
            <w:left w:val="none" w:sz="0" w:space="0" w:color="auto"/>
            <w:bottom w:val="none" w:sz="0" w:space="0" w:color="auto"/>
            <w:right w:val="none" w:sz="0" w:space="0" w:color="auto"/>
          </w:divBdr>
        </w:div>
        <w:div w:id="557211449">
          <w:marLeft w:val="0"/>
          <w:marRight w:val="0"/>
          <w:marTop w:val="0"/>
          <w:marBottom w:val="0"/>
          <w:divBdr>
            <w:top w:val="none" w:sz="0" w:space="0" w:color="auto"/>
            <w:left w:val="none" w:sz="0" w:space="0" w:color="auto"/>
            <w:bottom w:val="none" w:sz="0" w:space="0" w:color="auto"/>
            <w:right w:val="none" w:sz="0" w:space="0" w:color="auto"/>
          </w:divBdr>
        </w:div>
        <w:div w:id="897782187">
          <w:marLeft w:val="0"/>
          <w:marRight w:val="0"/>
          <w:marTop w:val="0"/>
          <w:marBottom w:val="0"/>
          <w:divBdr>
            <w:top w:val="none" w:sz="0" w:space="0" w:color="auto"/>
            <w:left w:val="none" w:sz="0" w:space="0" w:color="auto"/>
            <w:bottom w:val="none" w:sz="0" w:space="0" w:color="auto"/>
            <w:right w:val="none" w:sz="0" w:space="0" w:color="auto"/>
          </w:divBdr>
        </w:div>
        <w:div w:id="1562404505">
          <w:marLeft w:val="0"/>
          <w:marRight w:val="0"/>
          <w:marTop w:val="0"/>
          <w:marBottom w:val="0"/>
          <w:divBdr>
            <w:top w:val="none" w:sz="0" w:space="0" w:color="auto"/>
            <w:left w:val="none" w:sz="0" w:space="0" w:color="auto"/>
            <w:bottom w:val="none" w:sz="0" w:space="0" w:color="auto"/>
            <w:right w:val="none" w:sz="0" w:space="0" w:color="auto"/>
          </w:divBdr>
        </w:div>
        <w:div w:id="625311323">
          <w:marLeft w:val="0"/>
          <w:marRight w:val="0"/>
          <w:marTop w:val="0"/>
          <w:marBottom w:val="0"/>
          <w:divBdr>
            <w:top w:val="none" w:sz="0" w:space="0" w:color="auto"/>
            <w:left w:val="none" w:sz="0" w:space="0" w:color="auto"/>
            <w:bottom w:val="none" w:sz="0" w:space="0" w:color="auto"/>
            <w:right w:val="none" w:sz="0" w:space="0" w:color="auto"/>
          </w:divBdr>
        </w:div>
        <w:div w:id="685401356">
          <w:marLeft w:val="0"/>
          <w:marRight w:val="0"/>
          <w:marTop w:val="0"/>
          <w:marBottom w:val="0"/>
          <w:divBdr>
            <w:top w:val="none" w:sz="0" w:space="0" w:color="auto"/>
            <w:left w:val="none" w:sz="0" w:space="0" w:color="auto"/>
            <w:bottom w:val="none" w:sz="0" w:space="0" w:color="auto"/>
            <w:right w:val="none" w:sz="0" w:space="0" w:color="auto"/>
          </w:divBdr>
        </w:div>
        <w:div w:id="731732133">
          <w:marLeft w:val="0"/>
          <w:marRight w:val="0"/>
          <w:marTop w:val="0"/>
          <w:marBottom w:val="0"/>
          <w:divBdr>
            <w:top w:val="none" w:sz="0" w:space="0" w:color="auto"/>
            <w:left w:val="none" w:sz="0" w:space="0" w:color="auto"/>
            <w:bottom w:val="none" w:sz="0" w:space="0" w:color="auto"/>
            <w:right w:val="none" w:sz="0" w:space="0" w:color="auto"/>
          </w:divBdr>
        </w:div>
        <w:div w:id="1732460171">
          <w:marLeft w:val="0"/>
          <w:marRight w:val="0"/>
          <w:marTop w:val="0"/>
          <w:marBottom w:val="0"/>
          <w:divBdr>
            <w:top w:val="none" w:sz="0" w:space="0" w:color="auto"/>
            <w:left w:val="none" w:sz="0" w:space="0" w:color="auto"/>
            <w:bottom w:val="none" w:sz="0" w:space="0" w:color="auto"/>
            <w:right w:val="none" w:sz="0" w:space="0" w:color="auto"/>
          </w:divBdr>
        </w:div>
        <w:div w:id="2031837592">
          <w:marLeft w:val="0"/>
          <w:marRight w:val="0"/>
          <w:marTop w:val="0"/>
          <w:marBottom w:val="0"/>
          <w:divBdr>
            <w:top w:val="none" w:sz="0" w:space="0" w:color="auto"/>
            <w:left w:val="none" w:sz="0" w:space="0" w:color="auto"/>
            <w:bottom w:val="none" w:sz="0" w:space="0" w:color="auto"/>
            <w:right w:val="none" w:sz="0" w:space="0" w:color="auto"/>
          </w:divBdr>
        </w:div>
        <w:div w:id="987125734">
          <w:marLeft w:val="0"/>
          <w:marRight w:val="0"/>
          <w:marTop w:val="0"/>
          <w:marBottom w:val="0"/>
          <w:divBdr>
            <w:top w:val="none" w:sz="0" w:space="0" w:color="auto"/>
            <w:left w:val="none" w:sz="0" w:space="0" w:color="auto"/>
            <w:bottom w:val="none" w:sz="0" w:space="0" w:color="auto"/>
            <w:right w:val="none" w:sz="0" w:space="0" w:color="auto"/>
          </w:divBdr>
        </w:div>
        <w:div w:id="1012489751">
          <w:marLeft w:val="0"/>
          <w:marRight w:val="0"/>
          <w:marTop w:val="0"/>
          <w:marBottom w:val="0"/>
          <w:divBdr>
            <w:top w:val="none" w:sz="0" w:space="0" w:color="auto"/>
            <w:left w:val="none" w:sz="0" w:space="0" w:color="auto"/>
            <w:bottom w:val="none" w:sz="0" w:space="0" w:color="auto"/>
            <w:right w:val="none" w:sz="0" w:space="0" w:color="auto"/>
          </w:divBdr>
        </w:div>
        <w:div w:id="1013651739">
          <w:marLeft w:val="0"/>
          <w:marRight w:val="0"/>
          <w:marTop w:val="0"/>
          <w:marBottom w:val="0"/>
          <w:divBdr>
            <w:top w:val="none" w:sz="0" w:space="0" w:color="auto"/>
            <w:left w:val="none" w:sz="0" w:space="0" w:color="auto"/>
            <w:bottom w:val="none" w:sz="0" w:space="0" w:color="auto"/>
            <w:right w:val="none" w:sz="0" w:space="0" w:color="auto"/>
          </w:divBdr>
        </w:div>
        <w:div w:id="771819621">
          <w:marLeft w:val="0"/>
          <w:marRight w:val="0"/>
          <w:marTop w:val="0"/>
          <w:marBottom w:val="0"/>
          <w:divBdr>
            <w:top w:val="none" w:sz="0" w:space="0" w:color="auto"/>
            <w:left w:val="none" w:sz="0" w:space="0" w:color="auto"/>
            <w:bottom w:val="none" w:sz="0" w:space="0" w:color="auto"/>
            <w:right w:val="none" w:sz="0" w:space="0" w:color="auto"/>
          </w:divBdr>
        </w:div>
        <w:div w:id="282005017">
          <w:marLeft w:val="0"/>
          <w:marRight w:val="0"/>
          <w:marTop w:val="0"/>
          <w:marBottom w:val="0"/>
          <w:divBdr>
            <w:top w:val="none" w:sz="0" w:space="0" w:color="auto"/>
            <w:left w:val="none" w:sz="0" w:space="0" w:color="auto"/>
            <w:bottom w:val="none" w:sz="0" w:space="0" w:color="auto"/>
            <w:right w:val="none" w:sz="0" w:space="0" w:color="auto"/>
          </w:divBdr>
        </w:div>
        <w:div w:id="1320688960">
          <w:marLeft w:val="0"/>
          <w:marRight w:val="0"/>
          <w:marTop w:val="0"/>
          <w:marBottom w:val="0"/>
          <w:divBdr>
            <w:top w:val="none" w:sz="0" w:space="0" w:color="auto"/>
            <w:left w:val="none" w:sz="0" w:space="0" w:color="auto"/>
            <w:bottom w:val="none" w:sz="0" w:space="0" w:color="auto"/>
            <w:right w:val="none" w:sz="0" w:space="0" w:color="auto"/>
          </w:divBdr>
        </w:div>
        <w:div w:id="760679979">
          <w:marLeft w:val="0"/>
          <w:marRight w:val="0"/>
          <w:marTop w:val="0"/>
          <w:marBottom w:val="0"/>
          <w:divBdr>
            <w:top w:val="none" w:sz="0" w:space="0" w:color="auto"/>
            <w:left w:val="none" w:sz="0" w:space="0" w:color="auto"/>
            <w:bottom w:val="none" w:sz="0" w:space="0" w:color="auto"/>
            <w:right w:val="none" w:sz="0" w:space="0" w:color="auto"/>
          </w:divBdr>
        </w:div>
        <w:div w:id="148788675">
          <w:marLeft w:val="0"/>
          <w:marRight w:val="0"/>
          <w:marTop w:val="0"/>
          <w:marBottom w:val="0"/>
          <w:divBdr>
            <w:top w:val="none" w:sz="0" w:space="0" w:color="auto"/>
            <w:left w:val="none" w:sz="0" w:space="0" w:color="auto"/>
            <w:bottom w:val="none" w:sz="0" w:space="0" w:color="auto"/>
            <w:right w:val="none" w:sz="0" w:space="0" w:color="auto"/>
          </w:divBdr>
        </w:div>
        <w:div w:id="1148060377">
          <w:marLeft w:val="0"/>
          <w:marRight w:val="0"/>
          <w:marTop w:val="0"/>
          <w:marBottom w:val="0"/>
          <w:divBdr>
            <w:top w:val="none" w:sz="0" w:space="0" w:color="auto"/>
            <w:left w:val="none" w:sz="0" w:space="0" w:color="auto"/>
            <w:bottom w:val="none" w:sz="0" w:space="0" w:color="auto"/>
            <w:right w:val="none" w:sz="0" w:space="0" w:color="auto"/>
          </w:divBdr>
        </w:div>
        <w:div w:id="1084110925">
          <w:marLeft w:val="0"/>
          <w:marRight w:val="0"/>
          <w:marTop w:val="0"/>
          <w:marBottom w:val="0"/>
          <w:divBdr>
            <w:top w:val="none" w:sz="0" w:space="0" w:color="auto"/>
            <w:left w:val="none" w:sz="0" w:space="0" w:color="auto"/>
            <w:bottom w:val="none" w:sz="0" w:space="0" w:color="auto"/>
            <w:right w:val="none" w:sz="0" w:space="0" w:color="auto"/>
          </w:divBdr>
        </w:div>
        <w:div w:id="77291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2030</Characters>
  <Application>Microsoft Office Word</Application>
  <DocSecurity>0</DocSecurity>
  <Lines>16</Lines>
  <Paragraphs>4</Paragraphs>
  <ScaleCrop>false</ScaleCrop>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dc:creator>
  <cp:keywords/>
  <dc:description/>
  <cp:lastModifiedBy>Karolina</cp:lastModifiedBy>
  <cp:revision>1</cp:revision>
  <dcterms:created xsi:type="dcterms:W3CDTF">2024-05-21T08:39:00Z</dcterms:created>
  <dcterms:modified xsi:type="dcterms:W3CDTF">2024-05-21T08:40:00Z</dcterms:modified>
</cp:coreProperties>
</file>